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shd w:val="clear" w:color="auto" w:fill="FFFFFF"/>
          <w:lang w:eastAsia="pl-PL"/>
        </w:rPr>
        <w:t xml:space="preserve">Załącznik </w:t>
      </w:r>
      <w:r w:rsidRPr="00315DC2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do </w:t>
      </w:r>
      <w:r w:rsidRPr="00315DC2">
        <w:rPr>
          <w:rFonts w:ascii="Calibri" w:eastAsia="Times New Roman" w:hAnsi="Calibri" w:cs="Calibri"/>
          <w:shd w:val="clear" w:color="auto" w:fill="FFFFFF"/>
          <w:lang w:eastAsia="pl-PL"/>
        </w:rPr>
        <w:t xml:space="preserve">Regulaminu przyznawania Nagrody 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shd w:val="clear" w:color="auto" w:fill="FFFFFF"/>
          <w:lang w:eastAsia="pl-PL"/>
        </w:rPr>
        <w:t xml:space="preserve">Starosty Starachowickiego „Żelazny Pierścień” 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sz w:val="26"/>
          <w:szCs w:val="26"/>
          <w:shd w:val="clear" w:color="auto" w:fill="FFFFFF"/>
          <w:lang w:eastAsia="pl-PL"/>
        </w:rPr>
        <w:t xml:space="preserve">WNIOSEK 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l-PL"/>
        </w:rPr>
        <w:t>o</w:t>
      </w:r>
      <w:r w:rsidRPr="00315DC2">
        <w:rPr>
          <w:rFonts w:ascii="Calibri" w:eastAsia="Times New Roman" w:hAnsi="Calibri" w:cs="Calibri"/>
          <w:b/>
          <w:bCs/>
          <w:sz w:val="26"/>
          <w:szCs w:val="26"/>
          <w:shd w:val="clear" w:color="auto" w:fill="FFFFFF"/>
          <w:lang w:eastAsia="pl-PL"/>
        </w:rPr>
        <w:t xml:space="preserve"> </w:t>
      </w:r>
      <w:r w:rsidRPr="00315DC2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l-PL"/>
        </w:rPr>
        <w:t xml:space="preserve">Nagrodę Starosty Starachowickiego „Żelazny Pierścień” 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Pełna nazwa wnioskodawcy, adres, telefon, e-mail: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15DC2" w:rsidRPr="00315DC2">
        <w:trPr>
          <w:trHeight w:val="730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DC2" w:rsidRPr="00315DC2" w:rsidRDefault="00315DC2" w:rsidP="00315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15DC2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</w:tbl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Dane osobowe kandydata do nagrody lub nazwa podmiotu, adres, telefon, e-mail: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15DC2" w:rsidRPr="00315DC2">
        <w:trPr>
          <w:trHeight w:val="9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DC2" w:rsidRPr="00315DC2" w:rsidRDefault="00315DC2" w:rsidP="00315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Kategoria (biznes, kultura, sport, działalność społeczna</w:t>
      </w:r>
      <w:r w:rsidR="008E7A1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, zdrowie</w:t>
      </w: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)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15DC2" w:rsidRPr="00315DC2">
        <w:trPr>
          <w:trHeight w:val="994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DC2" w:rsidRPr="00315DC2" w:rsidRDefault="00315DC2" w:rsidP="00315D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Uzasadnienie przyznania Nagrody (informacja dotycząca całokształtu działalności kandydata lub jego osiągnięć dla rozwoju lub promocji powiatu starachowickiego)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15DC2" w:rsidRPr="00315DC2" w:rsidTr="00315DC2">
        <w:trPr>
          <w:trHeight w:val="4890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DC2" w:rsidRPr="00315DC2" w:rsidRDefault="00315DC2" w:rsidP="00315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4"/>
          <w:szCs w:val="4"/>
          <w:shd w:val="clear" w:color="auto" w:fill="FFFFFF"/>
          <w:lang w:eastAsia="pl-PL"/>
        </w:rPr>
      </w:pPr>
    </w:p>
    <w:p w:rsidR="00315DC2" w:rsidRDefault="00315DC2" w:rsidP="00315DC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A4077" w:rsidRPr="00315DC2" w:rsidRDefault="006A4077" w:rsidP="00315DC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:rsidR="00315DC2" w:rsidRPr="00315DC2" w:rsidRDefault="00315DC2" w:rsidP="00315D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Czy kandydat otrzymał już Nagrodę Starosty Starachowickiego „Żelazny Pierścień” lub inne nagrody Samorządu Powiatu Starachowickiego w latach ubiegłych? Jeśli tak, to w którym roku i za jakie osiągnięcie/a: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15DC2" w:rsidRPr="00315DC2">
        <w:trPr>
          <w:trHeight w:val="1189"/>
        </w:trPr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DC2" w:rsidRPr="00315DC2" w:rsidRDefault="00315DC2" w:rsidP="00315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</w:t>
      </w: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  <w:t>……………...............................................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ab/>
      </w:r>
      <w:r w:rsidRPr="00315DC2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(miejscowość i data)                                                                              </w:t>
      </w:r>
      <w:r w:rsidRPr="00315DC2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  <w:t>(podpis osoby upoważnionej)</w:t>
      </w: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 Wnioskodawcy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Oświadczam, iż dane zawarte w złożonym przeze mnie wniosku są zgodne z prawdą, a wszelkie treści, w tym dzieła, zdjęcia i dane osobowe udostępnione w związku z realizacją przedsięwzięcia/wydarzenia są prawdziwe i nie naruszają jakichkolwiek praw autorskich i osobistych, oświadczam jednocześnie że zobowiązuje się spełnić obowiązek informacyjny wobec Kandydata, wynikający z art. 13 lub 14 Rozporządzenia Parlamentu Europejskiego i Rady (UE) 2016/679 z dnia 27 kwietnia 2016 r. w sprawie ochrony osób fizycznych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data, czytelny podpis Wnioskodawcy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Zgoda na przetwarzacie danych Wnioskodawcy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>Wyrażam zgodę na przetwarzanie danych osobowych, w zakresie jakim zawarty jest we Wniosku.</w:t>
      </w:r>
      <w:r w:rsidRPr="00315DC2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315DC2">
        <w:rPr>
          <w:rFonts w:ascii="Calibri" w:eastAsia="Times New Roman" w:hAnsi="Calibri" w:cs="Calibri"/>
          <w:sz w:val="24"/>
          <w:szCs w:val="24"/>
          <w:shd w:val="clear" w:color="auto" w:fill="FFFFFF"/>
          <w:lang w:eastAsia="pl-PL"/>
        </w:rPr>
        <w:t xml:space="preserve">Celem przetwarzania jest rozpatrzenie wniosku o przyznanie Nagrody Starosty Starachowickiego „Żelazny Pierścień”. Wyrażenie zgody jest dobrowolne, jednak jej brak będzie skutkować brakiem możliwości rozpatrzenia złożonego wniosku. Niniejsza zgoda może zostać wycofana w każdym czasie poprzez złożenie oświadczenia odpowiedniej treści, w formie umożliwiającej potwierdzenie tożsamości osoby składającej oświadczenie. Wycofanie zgody nie ma wpływu na zgodność z prawem czynności przetwarzania, dokonanych na podstawie wcześniej udzielonej zgody oraz przetwarzania na podstawie przepisów prawa.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data, czytelny podpis Wnioskodawcy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Zgoda Kandydata na przetwarzanie danych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Niniejszym oświadczam, że zapoznałem się i akceptuję zasady przyznawania Nagrody Starosty Starachowickiego „Żelazny Pierścień” oraz wyrażam zgodę na przetwarzanie moich danych osobowych.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Klauzula informacyjna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1. Administratorem Pani/Pana danych osobowych jest Starostwo Powiatowe, ul. W. Borkowskiego 4, 27-200 Starachowice;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2. Dane osobowe będą przetwarzane w celu rozpatrzenia wniosku o nagrodę Starosty Starachowickiego „Żelazny Pierścień” na podstawie art. 6 ust. 1 lit. a (zgoda osoby);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3. Ujawnione we wniosku dane osobowe będą przetwarzane przez okres niezbędny do realizacji celu przetwarzania wskazanego w pkt 2, w tym przechowywane do momentu wygaśnięcia obowiązku archiwizacji tych danych wynikającego z przepisów prawa;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4. Odbiorcami danych osobowych będą wyłącznie podmioty uprawnione do uzyskania danych osobowych na podstawie przepisów prawa lub zawartych umów;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5. Podanie danych osobowych jest dobrowolne, lecz ich niepodanie będzie skutkować brakiem możliwości rozpatrzenia złożonego wniosku;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6. Dane osobowe nie będą poddane zautomatyzowanym procesom związanym z podejmowaniem decyzji, w tym profilowaniu;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7. Dane nie będą przekazane odbiorcom w państwach znajdujących się poza Unią Europejską </w:t>
      </w: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br/>
        <w:t xml:space="preserve">i Europejskim Obszarem Gospodarczym lub do organizacji międzynarodowej;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8. Osobie, której dane dotyczą przysługuje prawo do żądania dostępu do swoich danych, ich sprostowania, ograniczenia ich przetwarzania lub usunięcia, w myśl obowiązujących przepisów;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9. Osobie, której dane dotyczą przysługuje prawo wniesienia skargi do organu nadzorczego – Prezesa Urzędu Ochrony Danych Osobowych.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10. W przypadku jakichkolwiek wątpliwości czy pytań w zakresie przetwarzania danych osobowych </w:t>
      </w: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br/>
        <w:t xml:space="preserve">w związku z rozpatrywaniem złożonego wniosku możliwy jest kontakt z Inspektorem Ochrony Danych w Starostwie Powiatowym w Starachowicach, e-mailowo iod@powiat.starachowice.pl lub listownie na adres podany w pkt.1.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 </w:t>
      </w:r>
    </w:p>
    <w:p w:rsidR="00315DC2" w:rsidRPr="00315DC2" w:rsidRDefault="00315DC2" w:rsidP="00315DC2">
      <w:pPr>
        <w:tabs>
          <w:tab w:val="center" w:pos="1680"/>
          <w:tab w:val="center" w:pos="742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15DC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data, czytelny podpis Kandydata</w:t>
      </w:r>
    </w:p>
    <w:p w:rsidR="00315DC2" w:rsidRPr="00315DC2" w:rsidRDefault="00315DC2" w:rsidP="00315D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321F1" w:rsidRDefault="006A4077"/>
    <w:sectPr w:rsidR="00C321F1" w:rsidSect="00DE6C37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E1286"/>
    <w:multiLevelType w:val="hybridMultilevel"/>
    <w:tmpl w:val="FFFFFFFF"/>
    <w:lvl w:ilvl="0" w:tplc="D494CE3E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2"/>
    <w:rsid w:val="00262646"/>
    <w:rsid w:val="00315DC2"/>
    <w:rsid w:val="006A4077"/>
    <w:rsid w:val="007A5746"/>
    <w:rsid w:val="008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6948"/>
  <w15:chartTrackingRefBased/>
  <w15:docId w15:val="{7B620919-84AD-450B-902E-CB677C1A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99"/>
    <w:qFormat/>
    <w:rsid w:val="00315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15DC2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5DC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15DC2"/>
    <w:pPr>
      <w:autoSpaceDE w:val="0"/>
      <w:autoSpaceDN w:val="0"/>
      <w:adjustRightInd w:val="0"/>
      <w:spacing w:after="0" w:line="240" w:lineRule="auto"/>
      <w:ind w:left="284" w:hanging="284"/>
    </w:pPr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5DC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Ciesielska</dc:creator>
  <cp:keywords/>
  <dc:description/>
  <cp:lastModifiedBy>Mateusz Ślaski</cp:lastModifiedBy>
  <cp:revision>3</cp:revision>
  <dcterms:created xsi:type="dcterms:W3CDTF">2026-03-20T11:09:00Z</dcterms:created>
  <dcterms:modified xsi:type="dcterms:W3CDTF">2026-03-20T11:12:00Z</dcterms:modified>
</cp:coreProperties>
</file>